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4E" w:rsidRPr="00D4604E" w:rsidRDefault="00D4604E" w:rsidP="00D4604E">
      <w:pPr>
        <w:spacing w:line="300" w:lineRule="auto"/>
        <w:ind w:firstLineChars="200" w:firstLine="480"/>
        <w:rPr>
          <w:rFonts w:hint="eastAsia"/>
          <w:sz w:val="24"/>
        </w:rPr>
      </w:pPr>
      <w:r w:rsidRPr="00D4604E">
        <w:rPr>
          <w:rFonts w:hint="eastAsia"/>
          <w:sz w:val="24"/>
        </w:rPr>
        <w:t>作品围绕着“和平必胜”的主题，以国家公祭仪式为新闻点展开论述。通过对南京大屠杀幸存者、日本友好团体、国际安全区友好人士后代的采访，阐述了“和平不仅根植于中国人的精神世界中，更是全人类的夙愿”的观点；通过南京大屠杀幸存者李秀英、夏淑琴与日本右翼团体的抗争、原侵华日军士兵东史郎的道歉、《紫金草的故事》全球巡演等事件的简介，阐述了“和平是需要我们全力以赴去争取”的观点；通过对</w:t>
      </w:r>
      <w:r w:rsidRPr="00D4604E">
        <w:rPr>
          <w:rFonts w:hint="eastAsia"/>
          <w:sz w:val="24"/>
        </w:rPr>
        <w:t>17</w:t>
      </w:r>
      <w:r w:rsidRPr="00D4604E">
        <w:rPr>
          <w:rFonts w:hint="eastAsia"/>
          <w:sz w:val="24"/>
        </w:rPr>
        <w:t>个南京大屠杀遇难同胞丛葬地市民悼念活动的采访，阐述了“和平是一切发展的前提，只有和平才能给人们带来幸福生活”的观点。</w:t>
      </w:r>
    </w:p>
    <w:p w:rsidR="005707F7" w:rsidRPr="00D4604E" w:rsidRDefault="00D4604E" w:rsidP="00D4604E">
      <w:pPr>
        <w:spacing w:line="300" w:lineRule="auto"/>
        <w:ind w:firstLineChars="200" w:firstLine="480"/>
        <w:rPr>
          <w:sz w:val="24"/>
        </w:rPr>
      </w:pPr>
      <w:r w:rsidRPr="00D4604E">
        <w:rPr>
          <w:rFonts w:hint="eastAsia"/>
          <w:sz w:val="24"/>
        </w:rPr>
        <w:t>作品运用了大量的同期声和史实资料，三个论点层层递进，阐释了“和平必胜”的必然性，这也是南京大屠杀</w:t>
      </w:r>
      <w:bookmarkStart w:id="0" w:name="_GoBack"/>
      <w:bookmarkEnd w:id="0"/>
      <w:r w:rsidRPr="00D4604E">
        <w:rPr>
          <w:rFonts w:hint="eastAsia"/>
          <w:sz w:val="24"/>
        </w:rPr>
        <w:t>死难者国家公祭给我们的启示。</w:t>
      </w:r>
    </w:p>
    <w:sectPr w:rsidR="005707F7" w:rsidRPr="00D4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0F2" w:rsidRDefault="00DE70F2" w:rsidP="00D4604E">
      <w:r>
        <w:separator/>
      </w:r>
    </w:p>
  </w:endnote>
  <w:endnote w:type="continuationSeparator" w:id="0">
    <w:p w:rsidR="00DE70F2" w:rsidRDefault="00DE70F2" w:rsidP="00D4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0F2" w:rsidRDefault="00DE70F2" w:rsidP="00D4604E">
      <w:r>
        <w:separator/>
      </w:r>
    </w:p>
  </w:footnote>
  <w:footnote w:type="continuationSeparator" w:id="0">
    <w:p w:rsidR="00DE70F2" w:rsidRDefault="00DE70F2" w:rsidP="00D46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DA"/>
    <w:rsid w:val="005707F7"/>
    <w:rsid w:val="00D45FDA"/>
    <w:rsid w:val="00D4604E"/>
    <w:rsid w:val="00D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B69490-DFEE-4BE4-B763-8B87D0F1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0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0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Huang</dc:creator>
  <cp:keywords/>
  <dc:description/>
  <cp:lastModifiedBy>Lily Huang</cp:lastModifiedBy>
  <cp:revision>2</cp:revision>
  <dcterms:created xsi:type="dcterms:W3CDTF">2017-05-12T10:41:00Z</dcterms:created>
  <dcterms:modified xsi:type="dcterms:W3CDTF">2017-05-12T10:41:00Z</dcterms:modified>
</cp:coreProperties>
</file>